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F544A">
        <w:rPr>
          <w:color w:val="000000" w:themeColor="text1"/>
          <w:sz w:val="28"/>
          <w:szCs w:val="28"/>
        </w:rPr>
        <w:t>537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F544A" w:rsidR="00AF544A">
        <w:rPr>
          <w:color w:val="000000"/>
          <w:sz w:val="28"/>
          <w:szCs w:val="28"/>
        </w:rPr>
        <w:t>86MS0053-01-2024-003402-74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AF544A">
        <w:rPr>
          <w:color w:val="FF0000"/>
          <w:sz w:val="28"/>
          <w:szCs w:val="28"/>
          <w:lang w:eastAsia="x-none"/>
        </w:rPr>
        <w:t>Аббасова Талеха Саманд оглы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83DC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83DC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B83DC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2B0969">
        <w:rPr>
          <w:sz w:val="28"/>
          <w:szCs w:val="28"/>
          <w:lang w:eastAsia="x-none"/>
        </w:rPr>
        <w:t xml:space="preserve"> </w:t>
      </w:r>
      <w:r w:rsidR="00B83DC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</w:t>
      </w:r>
      <w:r w:rsidRPr="006446C3">
        <w:rPr>
          <w:sz w:val="28"/>
          <w:szCs w:val="28"/>
        </w:rPr>
        <w:t xml:space="preserve">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Аббасов Т.С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B83DC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>
        <w:rPr>
          <w:color w:val="000000" w:themeColor="text1"/>
          <w:sz w:val="28"/>
          <w:szCs w:val="28"/>
        </w:rPr>
        <w:t>40115032393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15.01.2024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Аббасов Т.С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5B1C4E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AF544A">
        <w:rPr>
          <w:color w:val="000000" w:themeColor="text1"/>
          <w:sz w:val="28"/>
          <w:szCs w:val="28"/>
        </w:rPr>
        <w:t>Аббасова Т.С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</w:t>
      </w:r>
      <w:r w:rsidRPr="00C20C02">
        <w:rPr>
          <w:color w:val="000000" w:themeColor="text1"/>
          <w:sz w:val="28"/>
          <w:szCs w:val="28"/>
        </w:rPr>
        <w:t xml:space="preserve">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</w:t>
      </w:r>
      <w:r w:rsidRPr="00C20C02">
        <w:rPr>
          <w:bCs/>
          <w:color w:val="000000" w:themeColor="text1"/>
          <w:sz w:val="28"/>
          <w:szCs w:val="28"/>
        </w:rPr>
        <w:t>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</w:t>
      </w:r>
      <w:r w:rsidRPr="00C20C02">
        <w:rPr>
          <w:color w:val="000000" w:themeColor="text1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F544A">
        <w:rPr>
          <w:color w:val="000000" w:themeColor="text1"/>
          <w:sz w:val="28"/>
          <w:szCs w:val="28"/>
        </w:rPr>
        <w:t>15.01.2024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F544A">
        <w:rPr>
          <w:color w:val="000000" w:themeColor="text1"/>
          <w:sz w:val="28"/>
          <w:szCs w:val="28"/>
        </w:rPr>
        <w:t>26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AF544A">
        <w:rPr>
          <w:color w:val="000000" w:themeColor="text1"/>
          <w:sz w:val="28"/>
          <w:szCs w:val="28"/>
        </w:rPr>
        <w:t>Аббасов Т.С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AF544A">
        <w:rPr>
          <w:color w:val="000000" w:themeColor="text1"/>
          <w:sz w:val="28"/>
          <w:szCs w:val="28"/>
        </w:rPr>
        <w:t>26.03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AF544A">
        <w:rPr>
          <w:color w:val="000000" w:themeColor="text1"/>
          <w:sz w:val="28"/>
          <w:szCs w:val="28"/>
        </w:rPr>
        <w:t>Аббасова Т.С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предусм</w:t>
      </w:r>
      <w:r w:rsidRPr="00C20C02">
        <w:rPr>
          <w:color w:val="000000" w:themeColor="text1"/>
          <w:sz w:val="28"/>
          <w:szCs w:val="28"/>
        </w:rPr>
        <w:t xml:space="preserve">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AF544A">
        <w:rPr>
          <w:color w:val="000000"/>
          <w:sz w:val="28"/>
          <w:szCs w:val="28"/>
        </w:rPr>
        <w:t>31570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AF544A">
        <w:rPr>
          <w:color w:val="000000"/>
          <w:sz w:val="28"/>
          <w:szCs w:val="28"/>
        </w:rPr>
        <w:t>15.04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AF544A">
        <w:rPr>
          <w:color w:val="000000" w:themeColor="text1"/>
          <w:sz w:val="28"/>
          <w:szCs w:val="28"/>
        </w:rPr>
        <w:t>Аббасовым Т.С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AF544A">
        <w:rPr>
          <w:color w:val="000000" w:themeColor="text1"/>
          <w:sz w:val="28"/>
          <w:szCs w:val="28"/>
        </w:rPr>
        <w:t>1</w:t>
      </w:r>
      <w:r w:rsidR="00AF544A">
        <w:rPr>
          <w:color w:val="000000" w:themeColor="text1"/>
          <w:sz w:val="28"/>
          <w:szCs w:val="28"/>
        </w:rPr>
        <w:t xml:space="preserve">8810586240115032393 </w:t>
      </w:r>
      <w:r w:rsidRPr="00C20C02" w:rsidR="00AF544A">
        <w:rPr>
          <w:color w:val="000000" w:themeColor="text1"/>
          <w:sz w:val="28"/>
          <w:szCs w:val="28"/>
        </w:rPr>
        <w:t xml:space="preserve">от </w:t>
      </w:r>
      <w:r w:rsidR="00AF544A">
        <w:rPr>
          <w:color w:val="000000" w:themeColor="text1"/>
          <w:sz w:val="28"/>
          <w:szCs w:val="28"/>
        </w:rPr>
        <w:t>15.01.2024</w:t>
      </w:r>
      <w:r w:rsidRPr="002C4A21">
        <w:rPr>
          <w:sz w:val="28"/>
          <w:szCs w:val="28"/>
        </w:rPr>
        <w:t xml:space="preserve">, в котором </w:t>
      </w:r>
      <w:r w:rsidR="00AF544A">
        <w:rPr>
          <w:color w:val="000000" w:themeColor="text1"/>
          <w:sz w:val="28"/>
          <w:szCs w:val="28"/>
        </w:rPr>
        <w:t>Аббасов Т.С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AF544A">
        <w:rPr>
          <w:color w:val="000000" w:themeColor="text1"/>
          <w:sz w:val="28"/>
          <w:szCs w:val="28"/>
        </w:rPr>
        <w:t>Аббасову Т.С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AF544A">
        <w:rPr>
          <w:color w:val="000000" w:themeColor="text1"/>
          <w:sz w:val="28"/>
          <w:szCs w:val="28"/>
        </w:rPr>
        <w:t>Аббасов Т.С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AF544A">
        <w:rPr>
          <w:color w:val="000000" w:themeColor="text1"/>
          <w:sz w:val="28"/>
          <w:szCs w:val="28"/>
        </w:rPr>
        <w:t>1</w:t>
      </w:r>
      <w:r w:rsidR="00AF544A">
        <w:rPr>
          <w:color w:val="000000" w:themeColor="text1"/>
          <w:sz w:val="28"/>
          <w:szCs w:val="28"/>
        </w:rPr>
        <w:t>8810586240115032393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AF544A">
        <w:rPr>
          <w:color w:val="000000" w:themeColor="text1"/>
          <w:sz w:val="28"/>
          <w:szCs w:val="28"/>
        </w:rPr>
        <w:t>Аббасова Т.С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AF544A">
        <w:rPr>
          <w:color w:val="000000" w:themeColor="text1"/>
          <w:sz w:val="28"/>
          <w:szCs w:val="28"/>
        </w:rPr>
        <w:t>Аббасову Т.С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Аббасова Талеха Саманд оглы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F544A" w:rsidR="00AF544A">
        <w:rPr>
          <w:color w:val="000000" w:themeColor="text1"/>
          <w:sz w:val="28"/>
          <w:szCs w:val="28"/>
        </w:rPr>
        <w:t>0412365400535005372420179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3DC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84BC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5B1C4E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AF544A"/>
    <w:rsid w:val="00B64FBD"/>
    <w:rsid w:val="00B83DC9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